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Regulamin korzystania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z darmowych podręczników lub materiałów edukacyjnych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1A0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Rozdział I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§ 1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Przedmiot Regulaminu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1. Niniejszy „Regulamin korzystania z darmowych podręczników lub materiałów edukacyjnych”, zwany dalej „Regulaminem”, reguluje: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 xml:space="preserve">a) zasady związane </w:t>
      </w:r>
      <w:r>
        <w:rPr>
          <w:rFonts w:ascii="Times New Roman" w:hAnsi="Times New Roman"/>
          <w:sz w:val="24"/>
          <w:szCs w:val="24"/>
        </w:rPr>
        <w:t>z wypożyczaniem i zapewnieniem U</w:t>
      </w:r>
      <w:r w:rsidRPr="001A087A">
        <w:rPr>
          <w:rFonts w:ascii="Times New Roman" w:hAnsi="Times New Roman"/>
          <w:sz w:val="24"/>
          <w:szCs w:val="24"/>
        </w:rPr>
        <w:t>czniom dostępu do podręczników lub materiałów edukacyjnych,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b) tryb przyjęcia</w:t>
      </w:r>
      <w:r>
        <w:rPr>
          <w:rFonts w:ascii="Times New Roman" w:hAnsi="Times New Roman"/>
          <w:sz w:val="24"/>
          <w:szCs w:val="24"/>
        </w:rPr>
        <w:t xml:space="preserve"> podręczników na stan S</w:t>
      </w:r>
      <w:r w:rsidRPr="001A087A">
        <w:rPr>
          <w:rFonts w:ascii="Times New Roman" w:hAnsi="Times New Roman"/>
          <w:sz w:val="24"/>
          <w:szCs w:val="24"/>
        </w:rPr>
        <w:t>zkoły,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c) postępowanie w przypadku zagubienia lub zniszczenia podręcznika lub materiałów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edukacyjnych.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Każdy U</w:t>
      </w:r>
      <w:r w:rsidRPr="001A087A">
        <w:rPr>
          <w:rFonts w:ascii="Times New Roman" w:hAnsi="Times New Roman"/>
          <w:sz w:val="24"/>
          <w:szCs w:val="24"/>
        </w:rPr>
        <w:t>czeń powinien zaznajomić się z Regu</w:t>
      </w:r>
      <w:r>
        <w:rPr>
          <w:rFonts w:ascii="Times New Roman" w:hAnsi="Times New Roman"/>
          <w:sz w:val="24"/>
          <w:szCs w:val="24"/>
        </w:rPr>
        <w:t xml:space="preserve">laminem korzystania z darmowych </w:t>
      </w:r>
      <w:r w:rsidRPr="001A087A">
        <w:rPr>
          <w:rFonts w:ascii="Times New Roman" w:hAnsi="Times New Roman"/>
          <w:sz w:val="24"/>
          <w:szCs w:val="24"/>
        </w:rPr>
        <w:t>podręczników lub materiałów eduka</w:t>
      </w:r>
      <w:r>
        <w:rPr>
          <w:rFonts w:ascii="Times New Roman" w:hAnsi="Times New Roman"/>
          <w:sz w:val="24"/>
          <w:szCs w:val="24"/>
        </w:rPr>
        <w:t>cyjnych i z godzinami otwarcia b</w:t>
      </w:r>
      <w:r w:rsidRPr="001A087A">
        <w:rPr>
          <w:rFonts w:ascii="Times New Roman" w:hAnsi="Times New Roman"/>
          <w:sz w:val="24"/>
          <w:szCs w:val="24"/>
        </w:rPr>
        <w:t>iblioteki podręczników szkolnych.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3. Udostępnianie materiałów bibliotecznych podlega rejestracji.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§ 2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Słowniczek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Użyte w Regulaminie terminy oznaczają: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 xml:space="preserve">Szkoła – Gimnazjum nr 5 </w:t>
      </w:r>
      <w:r>
        <w:rPr>
          <w:rFonts w:ascii="Times New Roman" w:hAnsi="Times New Roman"/>
          <w:b/>
          <w:bCs/>
          <w:sz w:val="24"/>
          <w:szCs w:val="24"/>
        </w:rPr>
        <w:t xml:space="preserve">im. Arkadego Fiedlera </w:t>
      </w:r>
      <w:r w:rsidRPr="001A087A">
        <w:rPr>
          <w:rFonts w:ascii="Times New Roman" w:hAnsi="Times New Roman"/>
          <w:b/>
          <w:bCs/>
          <w:sz w:val="24"/>
          <w:szCs w:val="24"/>
        </w:rPr>
        <w:t>w Lesznie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 xml:space="preserve">Biblioteka </w:t>
      </w:r>
      <w:r w:rsidRPr="001A087A">
        <w:rPr>
          <w:rFonts w:ascii="Times New Roman" w:hAnsi="Times New Roman"/>
          <w:sz w:val="24"/>
          <w:szCs w:val="24"/>
        </w:rPr>
        <w:t>– biblioteka podręczników szkolnych funkcjonująca w ramach biblioteki szkolnej.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 xml:space="preserve">Uczeń </w:t>
      </w:r>
      <w:r w:rsidRPr="001A087A">
        <w:rPr>
          <w:rFonts w:ascii="Times New Roman" w:hAnsi="Times New Roman"/>
          <w:sz w:val="24"/>
          <w:szCs w:val="24"/>
        </w:rPr>
        <w:t>– uczeń szkoły uprawniony do otrzymania darmowych podręczników lub materiałów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edukacyjnych.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1A087A">
        <w:rPr>
          <w:rFonts w:ascii="Times New Roman" w:hAnsi="Times New Roman"/>
          <w:b/>
          <w:bCs/>
          <w:sz w:val="24"/>
          <w:szCs w:val="24"/>
        </w:rPr>
        <w:t xml:space="preserve">odręcznik </w:t>
      </w:r>
      <w:r w:rsidRPr="001A087A">
        <w:rPr>
          <w:rFonts w:ascii="Times New Roman" w:hAnsi="Times New Roman"/>
          <w:sz w:val="24"/>
          <w:szCs w:val="24"/>
        </w:rPr>
        <w:t>– podręcznik dopuszczony do użytku szkolnego.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Pr="001A087A">
        <w:rPr>
          <w:rFonts w:ascii="Times New Roman" w:hAnsi="Times New Roman"/>
          <w:b/>
          <w:bCs/>
          <w:sz w:val="24"/>
          <w:szCs w:val="24"/>
        </w:rPr>
        <w:t xml:space="preserve">ateriał edukacyjny </w:t>
      </w:r>
      <w:r w:rsidRPr="001A087A">
        <w:rPr>
          <w:rFonts w:ascii="Times New Roman" w:hAnsi="Times New Roman"/>
          <w:sz w:val="24"/>
          <w:szCs w:val="24"/>
        </w:rPr>
        <w:t>– materiał zastępujący lub uzupełniający podręcznik, umożliwiający realizację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7A">
        <w:rPr>
          <w:rFonts w:ascii="Times New Roman" w:hAnsi="Times New Roman"/>
          <w:sz w:val="24"/>
          <w:szCs w:val="24"/>
        </w:rPr>
        <w:t>programu nauczania, mający postać papierową lub elektroniczną.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Pr="001A087A">
        <w:rPr>
          <w:rFonts w:ascii="Times New Roman" w:hAnsi="Times New Roman"/>
          <w:b/>
          <w:bCs/>
          <w:sz w:val="24"/>
          <w:szCs w:val="24"/>
        </w:rPr>
        <w:t xml:space="preserve">ateriał ćwiczeniowy </w:t>
      </w:r>
      <w:r w:rsidRPr="001A087A">
        <w:rPr>
          <w:rFonts w:ascii="Times New Roman" w:hAnsi="Times New Roman"/>
          <w:sz w:val="24"/>
          <w:szCs w:val="24"/>
        </w:rPr>
        <w:t>– materiał przeznaczony dla uczniów służący utrwalaniu przez nich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wiadomości i umiejętności.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 xml:space="preserve">Dotacja </w:t>
      </w:r>
      <w:r w:rsidRPr="001A087A">
        <w:rPr>
          <w:rFonts w:ascii="Times New Roman" w:hAnsi="Times New Roman"/>
          <w:sz w:val="24"/>
          <w:szCs w:val="24"/>
        </w:rPr>
        <w:t xml:space="preserve">– dotacja celowa, o której mowa w art. </w:t>
      </w:r>
      <w:smartTag w:uri="urn:schemas-microsoft-com:office:smarttags" w:element="metricconverter">
        <w:smartTagPr>
          <w:attr w:name="ProductID" w:val="22 a"/>
        </w:smartTagPr>
        <w:r w:rsidRPr="001A087A">
          <w:rPr>
            <w:rFonts w:ascii="Times New Roman" w:hAnsi="Times New Roman"/>
            <w:sz w:val="24"/>
            <w:szCs w:val="24"/>
          </w:rPr>
          <w:t>22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1A087A">
          <w:rPr>
            <w:rFonts w:ascii="Times New Roman" w:hAnsi="Times New Roman"/>
            <w:sz w:val="24"/>
            <w:szCs w:val="24"/>
          </w:rPr>
          <w:t>a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1A087A">
        <w:rPr>
          <w:rFonts w:ascii="Times New Roman" w:hAnsi="Times New Roman"/>
          <w:sz w:val="24"/>
          <w:szCs w:val="24"/>
        </w:rPr>
        <w:t>e pkt 5 ustawy o systemie oświaty (Dz.U.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7A">
        <w:rPr>
          <w:rFonts w:ascii="Times New Roman" w:hAnsi="Times New Roman"/>
          <w:sz w:val="24"/>
          <w:szCs w:val="24"/>
        </w:rPr>
        <w:t>z 2014 r. poz. 811).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 xml:space="preserve">Rodzic </w:t>
      </w:r>
      <w:r w:rsidRPr="001A087A">
        <w:rPr>
          <w:rFonts w:ascii="Times New Roman" w:hAnsi="Times New Roman"/>
          <w:sz w:val="24"/>
          <w:szCs w:val="24"/>
        </w:rPr>
        <w:t>– rodzic lub opiekun prawny ucznia.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 xml:space="preserve">Wychowawca klasy </w:t>
      </w:r>
      <w:r w:rsidRPr="001A087A">
        <w:rPr>
          <w:rFonts w:ascii="Times New Roman" w:hAnsi="Times New Roman"/>
          <w:sz w:val="24"/>
          <w:szCs w:val="24"/>
        </w:rPr>
        <w:t>– wyznaczony przez Dyrektora Szkoły wychowawca danej klasy.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Rozdział II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ZADANIA BIBLIOTEKI PODRĘCZNIKÓW SZKOLNYCH</w:t>
      </w: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1. Biblioteka podręczników szkolnych, zwana dalej Biblioteką, gromadzi podręczniki, materiały edukacyjne, materiały ćwiczeniowe i inne materiały biblioteczne.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2. Biblioteka nieodpłatnie: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– wypoży</w:t>
      </w:r>
      <w:r>
        <w:rPr>
          <w:rFonts w:ascii="Times New Roman" w:hAnsi="Times New Roman"/>
          <w:sz w:val="24"/>
          <w:szCs w:val="24"/>
        </w:rPr>
        <w:t>cza U</w:t>
      </w:r>
      <w:r w:rsidRPr="001A087A">
        <w:rPr>
          <w:rFonts w:ascii="Times New Roman" w:hAnsi="Times New Roman"/>
          <w:sz w:val="24"/>
          <w:szCs w:val="24"/>
        </w:rPr>
        <w:t>czniom podręczniki lub materiały edukacyj</w:t>
      </w:r>
      <w:r>
        <w:rPr>
          <w:rFonts w:ascii="Times New Roman" w:hAnsi="Times New Roman"/>
          <w:sz w:val="24"/>
          <w:szCs w:val="24"/>
        </w:rPr>
        <w:t>ne, mające postać papierową,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zapewnia U</w:t>
      </w:r>
      <w:r w:rsidRPr="001A087A">
        <w:rPr>
          <w:rFonts w:ascii="Times New Roman" w:hAnsi="Times New Roman"/>
          <w:sz w:val="24"/>
          <w:szCs w:val="24"/>
        </w:rPr>
        <w:t>czniom dostęp do podręczników lub materiałów edukacyjnych, mających postać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elektroniczną,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przekazuje U</w:t>
      </w:r>
      <w:r w:rsidRPr="001A087A">
        <w:rPr>
          <w:rFonts w:ascii="Times New Roman" w:hAnsi="Times New Roman"/>
          <w:sz w:val="24"/>
          <w:szCs w:val="24"/>
        </w:rPr>
        <w:t>czniom materiały ćwiczeniowe bez obowiązku zwrotu lub je udostępnia.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3. Dołączona do podręcznika lub materiałów edukacyjnych płyta CD stanowi integralną część podręcznika lub materiałów edukacyjnych i należy ją zwrócić wraz z podręcznikiem lub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materiałem edukacyjnym. Zagubienie płyty CD skutkuje koniecznością zwrotu kosztów całego podręcznika lub materiałów edukacyjnych.</w:t>
      </w:r>
    </w:p>
    <w:p w:rsidR="00EB3B39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Rozdział III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PRZYJĘCIE PODRĘCZNIKÓW NA STAN SZKOŁY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1. Podręczniki, materiały edukacyjne, materiały ćwiczeniowe przekazane Szkole w ramach dotacji zostają przekazane na stan Biblioteki na podstawie stosownego protokołu</w:t>
      </w:r>
      <w:r>
        <w:rPr>
          <w:rFonts w:ascii="Times New Roman" w:hAnsi="Times New Roman"/>
          <w:sz w:val="24"/>
          <w:szCs w:val="24"/>
        </w:rPr>
        <w:t>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2. Podręczniki, materiały edukacyjne, materiały ćwiczeniowe i inne materiały biblioteczne stanowią własność Szkoły.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 xml:space="preserve">3. Podręczniki, materiały edukacyjne, materiały ćwiczeniowe </w:t>
      </w:r>
      <w:r>
        <w:rPr>
          <w:rFonts w:ascii="Times New Roman" w:hAnsi="Times New Roman"/>
          <w:sz w:val="24"/>
          <w:szCs w:val="24"/>
        </w:rPr>
        <w:t xml:space="preserve">muszą być  </w:t>
      </w:r>
      <w:r w:rsidRPr="001A087A">
        <w:rPr>
          <w:rFonts w:ascii="Times New Roman" w:hAnsi="Times New Roman"/>
          <w:sz w:val="24"/>
          <w:szCs w:val="24"/>
        </w:rPr>
        <w:t>zabezpieczone przed zniszczeniem poprzez nałożenie na każdy z egzemplarzy okładki z folii lub obłożenie papierem, celem zapewnienia ich wieloletniego użytkowania.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4. Podręczniki, materiały edukacyjne i materiały ćwiczeniowe przekazane Szkole w ramach dotacji winny być użytkowane przez okres minimum 3 lat.</w:t>
      </w:r>
    </w:p>
    <w:p w:rsidR="00EB3B39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Rozdział IV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UDOSTĘPNIANIE ZBIORÓW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A087A">
        <w:rPr>
          <w:rFonts w:ascii="Times New Roman" w:hAnsi="Times New Roman"/>
          <w:b/>
          <w:bCs/>
          <w:sz w:val="24"/>
          <w:szCs w:val="24"/>
        </w:rPr>
        <w:t>Użytkownicy Biblioteki podręczników szkolnych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 xml:space="preserve">1. Do wypożyczania podręczników lub materiałów edukacyjnych uprawnieni są wszyscy </w:t>
      </w:r>
      <w:r>
        <w:rPr>
          <w:rFonts w:ascii="Times New Roman" w:hAnsi="Times New Roman"/>
          <w:sz w:val="24"/>
          <w:szCs w:val="24"/>
        </w:rPr>
        <w:t xml:space="preserve">Uczniowie  </w:t>
      </w:r>
      <w:r w:rsidRPr="001A087A">
        <w:rPr>
          <w:rFonts w:ascii="Times New Roman" w:hAnsi="Times New Roman"/>
          <w:sz w:val="24"/>
          <w:szCs w:val="24"/>
        </w:rPr>
        <w:t>Szkoły, którzy rozpoczęli naukę w klasie I w roku szkolnym 2015/2016 lub później.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2. Użytkownicy Biblioteki przed rozpoczęciem korzystania ze zbiorów podlegają rejestracji.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3. Uczniowie są rejestrowani na podstawie dostarczonych do Biblioteki list zgodnych z listą klasy zamieszczoną w dzienniku lekcyjnym.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§ 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A087A">
        <w:rPr>
          <w:rFonts w:ascii="Times New Roman" w:hAnsi="Times New Roman"/>
          <w:b/>
          <w:bCs/>
          <w:sz w:val="24"/>
          <w:szCs w:val="24"/>
        </w:rPr>
        <w:t>Okres trwania wypożyczenia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 xml:space="preserve">1. Wypożyczanie odbywa się na początku każdego roku szkolnego danego 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 xml:space="preserve">2. Podręczniki wypożyczane są na okres 10 miesięcy, termin ich zwrotu mija </w:t>
      </w:r>
      <w:r>
        <w:rPr>
          <w:rFonts w:ascii="Times New Roman" w:hAnsi="Times New Roman"/>
          <w:sz w:val="24"/>
          <w:szCs w:val="24"/>
        </w:rPr>
        <w:t>17</w:t>
      </w:r>
      <w:r w:rsidRPr="001A087A">
        <w:rPr>
          <w:rFonts w:ascii="Times New Roman" w:hAnsi="Times New Roman"/>
          <w:sz w:val="24"/>
          <w:szCs w:val="24"/>
        </w:rPr>
        <w:t xml:space="preserve"> czerwca danego roku szkolnego.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3. Szczegółowe zasady wypożyczania określa procedura, o której mowa w § 3 Regulaminu.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4. Biblioteka w uzasadnionych okolicznościach ma prawo zażądać zwrotu wypożyczonych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materiałów przed upływem ustalonego terminu.</w:t>
      </w:r>
    </w:p>
    <w:p w:rsidR="00EB3B39" w:rsidRPr="00DB7B11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5. Zwrot podręcznika warunkuje uzyskanie wpisu na k</w:t>
      </w:r>
      <w:r>
        <w:rPr>
          <w:rFonts w:ascii="Times New Roman" w:hAnsi="Times New Roman"/>
          <w:sz w:val="24"/>
          <w:szCs w:val="24"/>
        </w:rPr>
        <w:t>arcie obiegowej, świadczącego o </w:t>
      </w:r>
      <w:r w:rsidRPr="001A087A">
        <w:rPr>
          <w:rFonts w:ascii="Times New Roman" w:hAnsi="Times New Roman"/>
          <w:sz w:val="24"/>
          <w:szCs w:val="24"/>
        </w:rPr>
        <w:t>rozliczeniu się ucznia z biblioteką szkolną.</w:t>
      </w:r>
    </w:p>
    <w:p w:rsidR="00EB3B39" w:rsidRPr="00572718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72718">
        <w:rPr>
          <w:rFonts w:ascii="Times New Roman" w:hAnsi="Times New Roman"/>
          <w:b/>
          <w:bCs/>
          <w:sz w:val="24"/>
          <w:szCs w:val="24"/>
        </w:rPr>
        <w:t>Procedura wypożyczania podręcznika</w:t>
      </w:r>
    </w:p>
    <w:p w:rsidR="00EB3B39" w:rsidRPr="00572718" w:rsidRDefault="00EB3B39" w:rsidP="009E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72718">
        <w:rPr>
          <w:rFonts w:ascii="Times New Roman" w:hAnsi="Times New Roman"/>
          <w:sz w:val="24"/>
          <w:szCs w:val="24"/>
        </w:rPr>
        <w:t xml:space="preserve">Na początku roku szkolnego </w:t>
      </w:r>
      <w:r>
        <w:rPr>
          <w:rFonts w:ascii="Times New Roman" w:hAnsi="Times New Roman"/>
          <w:sz w:val="24"/>
          <w:szCs w:val="24"/>
        </w:rPr>
        <w:t>uczniowie zostają poinformowani o terminie odbioru darmowych podręczników i materiałów edukacyjnych.</w:t>
      </w:r>
    </w:p>
    <w:p w:rsidR="00EB3B39" w:rsidRPr="00572718" w:rsidRDefault="00EB3B39" w:rsidP="0057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Wyznaczonym terminie uczeń musi przybyć do Biblioteki jednym z rodziców i podpisać umowę użyczenia </w:t>
      </w:r>
      <w:r w:rsidRPr="009E3699">
        <w:rPr>
          <w:rFonts w:ascii="Times New Roman" w:hAnsi="Times New Roman"/>
          <w:b/>
          <w:sz w:val="24"/>
          <w:szCs w:val="24"/>
        </w:rPr>
        <w:t>(załącznik nr 1)</w:t>
      </w:r>
    </w:p>
    <w:p w:rsidR="00EB3B39" w:rsidRPr="00572718" w:rsidRDefault="00EB3B39" w:rsidP="0057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2718">
        <w:rPr>
          <w:rFonts w:ascii="Times New Roman" w:hAnsi="Times New Roman"/>
          <w:sz w:val="24"/>
          <w:szCs w:val="24"/>
        </w:rPr>
        <w:t>3. Każda umowa użyczenia, o której mowa w ust. 2, musi być przygotowana w 2</w:t>
      </w:r>
      <w:r>
        <w:rPr>
          <w:rFonts w:ascii="Times New Roman" w:hAnsi="Times New Roman"/>
          <w:sz w:val="24"/>
          <w:szCs w:val="24"/>
        </w:rPr>
        <w:t> </w:t>
      </w:r>
      <w:r w:rsidRPr="00572718">
        <w:rPr>
          <w:rFonts w:ascii="Times New Roman" w:hAnsi="Times New Roman"/>
          <w:sz w:val="24"/>
          <w:szCs w:val="24"/>
        </w:rPr>
        <w:t>egzemplarzach.</w:t>
      </w:r>
    </w:p>
    <w:p w:rsidR="00EB3B39" w:rsidRPr="00572718" w:rsidRDefault="00EB3B39" w:rsidP="009E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2718">
        <w:rPr>
          <w:rFonts w:ascii="Times New Roman" w:hAnsi="Times New Roman"/>
          <w:sz w:val="24"/>
          <w:szCs w:val="24"/>
        </w:rPr>
        <w:t xml:space="preserve">4. Wraz z przekazaniem podręcznika lub materiałów edukacyjnych </w:t>
      </w:r>
      <w:r>
        <w:rPr>
          <w:rFonts w:ascii="Times New Roman" w:hAnsi="Times New Roman"/>
          <w:sz w:val="24"/>
          <w:szCs w:val="24"/>
        </w:rPr>
        <w:t xml:space="preserve">rodzic lub uczeń kwituje odbiór materiałów </w:t>
      </w:r>
      <w:r w:rsidRPr="009E3699">
        <w:rPr>
          <w:rFonts w:ascii="Times New Roman" w:hAnsi="Times New Roman"/>
          <w:b/>
          <w:sz w:val="24"/>
          <w:szCs w:val="24"/>
        </w:rPr>
        <w:t>(załącznik nr 2)</w:t>
      </w:r>
    </w:p>
    <w:p w:rsidR="00EB3B39" w:rsidRPr="00572718" w:rsidRDefault="00EB3B39" w:rsidP="0057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2718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Bibliotekarz</w:t>
      </w:r>
      <w:r w:rsidRPr="00572718">
        <w:rPr>
          <w:rFonts w:ascii="Times New Roman" w:hAnsi="Times New Roman"/>
          <w:sz w:val="24"/>
          <w:szCs w:val="24"/>
        </w:rPr>
        <w:t xml:space="preserve"> ma obowiązek poinformować rodziców, aby przed wypożyczeniem</w:t>
      </w:r>
    </w:p>
    <w:p w:rsidR="00EB3B39" w:rsidRPr="00572718" w:rsidRDefault="00EB3B39" w:rsidP="0057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2718">
        <w:rPr>
          <w:rFonts w:ascii="Times New Roman" w:hAnsi="Times New Roman"/>
          <w:sz w:val="24"/>
          <w:szCs w:val="24"/>
        </w:rPr>
        <w:t>sprawdzili stan podręcznika lub materiałów edukacyjnych, a ewentualne uszkodzenia</w:t>
      </w:r>
    </w:p>
    <w:p w:rsidR="00EB3B39" w:rsidRPr="00572718" w:rsidRDefault="00EB3B39" w:rsidP="0057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natychmiast muszą zgłosić Bibliotekarzowi</w:t>
      </w:r>
      <w:r w:rsidRPr="00572718">
        <w:rPr>
          <w:rFonts w:ascii="Times New Roman" w:hAnsi="Times New Roman"/>
          <w:sz w:val="24"/>
          <w:szCs w:val="24"/>
        </w:rPr>
        <w:t>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§ 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A087A">
        <w:rPr>
          <w:rFonts w:ascii="Times New Roman" w:hAnsi="Times New Roman"/>
          <w:b/>
          <w:bCs/>
          <w:sz w:val="24"/>
          <w:szCs w:val="24"/>
        </w:rPr>
        <w:t>Zmiana Szkoły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1. Uczeń, który w trakcie roku szkolnego, z powodów losowych, rezygnuje z edukacji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w Szkole, zobowiązany jest zwrócić otrzymany podręcznik lub materiały edukacyjne.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2. W tym momencie przestaje obowiązywać Umowa użyczenia, co potwierdza Bibliotekarz, wydając Rodzicowi stosowne potwierdzenie.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3. W przypadku niemożności zwrotu otrzymanego podręcznika lub materiałów edukacyjnych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zastosowanie ma rozdział V niniejszego Regulaminu.</w:t>
      </w:r>
    </w:p>
    <w:p w:rsidR="00EB3B39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Rozdział V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ODPOWIEDZIALNOŚĆ ZA UDOSTĘPNIANE PODRĘCZNIKI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A087A">
        <w:rPr>
          <w:rFonts w:ascii="Times New Roman" w:hAnsi="Times New Roman"/>
          <w:b/>
          <w:bCs/>
          <w:sz w:val="24"/>
          <w:szCs w:val="24"/>
        </w:rPr>
        <w:t>Obowiązki Ucznia związane z wypożyczeniem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1. Przez cały okres użytkowania podręczników Uczeń dba o właściwe i czyste obłożenie książki.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2. Uczeń ma obowiązek na bieżąco dokonywać drobnych napraw czy ewentualnej wymiany okładki.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3. Zabrania się dokonywania jakichkolwiek wpisów i notatek w podręcznikach.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4. Dopuszcza się używania ołówka w celu zaznaczenia (np. pracy domowej).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5. Wraz z upływem terminu zwrotu (koniec roku szkolnego) Uczeń powinien uporządkować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podręczniki, tj. powycierać wszystkie wpisy ołówka, podkleić, obłożyć w nową okładkę, jeśli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wcześniejsza ulegnie zniszczeniu, a następnie oddać do biblioteki szkolnej wszystkie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wypożyczone podręczniki wraz z ich dodatkowym wyposażeniem (płyty, mapy, plansze itp.).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§ 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A087A">
        <w:rPr>
          <w:rFonts w:ascii="Times New Roman" w:hAnsi="Times New Roman"/>
          <w:b/>
          <w:bCs/>
          <w:sz w:val="24"/>
          <w:szCs w:val="24"/>
        </w:rPr>
        <w:t>Uszkodzenie lub zniszczenie podręcznika lub materiału edukacyjnego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1. Przez uszkodzenie podręcznika lub materiałów edukacyjnych rozumie się nieumyślne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zabrudzenie, poplamienie, zgniecenie lub rozerwanie umożliwiające jednak dalsze ich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wykorzystywanie.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2. Na żądanie Bibliotekarza użytkownik, który doprowadził do uszkodzenia materiałów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bibliotecznych, jest zobowiązany podręcznik naprawić.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3. Przez zniszczenie podręcznika lub materiałów edukacyjnych rozumie się umyślne lub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spowodowane przez zaniedbanie użytkownika poplamienie, trwałe zabrudzenie, porysowanie lub popisanie, połamanie lub rozerwanie, wyrwanie i zagubienie kartek oraz inne wady fizyczne, które pomniejszają wartość użytkową podręcznik</w:t>
      </w:r>
      <w:r>
        <w:rPr>
          <w:rFonts w:ascii="Times New Roman" w:hAnsi="Times New Roman"/>
          <w:sz w:val="24"/>
          <w:szCs w:val="24"/>
        </w:rPr>
        <w:t>a lub materiałów edukacyjnych i </w:t>
      </w:r>
      <w:r w:rsidRPr="001A087A">
        <w:rPr>
          <w:rFonts w:ascii="Times New Roman" w:hAnsi="Times New Roman"/>
          <w:sz w:val="24"/>
          <w:szCs w:val="24"/>
        </w:rPr>
        <w:t>uniemożliwiają pełne z nich korzystanie.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A087A">
        <w:rPr>
          <w:rFonts w:ascii="Times New Roman" w:hAnsi="Times New Roman"/>
          <w:b/>
          <w:bCs/>
          <w:sz w:val="24"/>
          <w:szCs w:val="24"/>
        </w:rPr>
        <w:t>Zakres odpowiedzialności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1. Uczeń ponosi pełną odpowiedzialność materialną za wszelkie uszkodzenia lub zniszczenia wypożyczonych podręczników lub materiałów edukacyjnych, nieujawnionych w chwili wypożyczenia.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2. Szczegółowe zasady odpowiedzialności określa Umowa użyczenia podręcznika,</w:t>
      </w:r>
      <w:r>
        <w:rPr>
          <w:rFonts w:ascii="Times New Roman" w:hAnsi="Times New Roman"/>
          <w:sz w:val="24"/>
          <w:szCs w:val="24"/>
        </w:rPr>
        <w:t xml:space="preserve"> o której mowa w załączniku nr 1</w:t>
      </w:r>
      <w:r w:rsidRPr="001A087A">
        <w:rPr>
          <w:rFonts w:ascii="Times New Roman" w:hAnsi="Times New Roman"/>
          <w:sz w:val="24"/>
          <w:szCs w:val="24"/>
        </w:rPr>
        <w:t xml:space="preserve"> niniejszego Regulaminu.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3. W przypadku uszkodzenia lub zniszczenia podręcznika lub materiału edukacyjnego Szkoła może żądać od rodziców ucznia zwrotu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087A">
        <w:rPr>
          <w:rFonts w:ascii="Times New Roman" w:hAnsi="Times New Roman"/>
          <w:sz w:val="24"/>
          <w:szCs w:val="24"/>
        </w:rPr>
        <w:t>kosztu zakupu podręcznika lub materiału edukacyjnego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7A">
        <w:rPr>
          <w:rFonts w:ascii="Times New Roman" w:hAnsi="Times New Roman"/>
          <w:sz w:val="24"/>
          <w:szCs w:val="24"/>
        </w:rPr>
        <w:t xml:space="preserve">określonego przez ministra właściwego </w:t>
      </w:r>
      <w:r>
        <w:rPr>
          <w:rFonts w:ascii="Times New Roman" w:hAnsi="Times New Roman"/>
          <w:sz w:val="24"/>
          <w:szCs w:val="24"/>
        </w:rPr>
        <w:t>do spraw oświaty i wychowania i </w:t>
      </w:r>
      <w:r w:rsidRPr="001A087A">
        <w:rPr>
          <w:rFonts w:ascii="Times New Roman" w:hAnsi="Times New Roman"/>
          <w:sz w:val="24"/>
          <w:szCs w:val="24"/>
        </w:rPr>
        <w:t>zamieszczonego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7A">
        <w:rPr>
          <w:rFonts w:ascii="Times New Roman" w:hAnsi="Times New Roman"/>
          <w:sz w:val="24"/>
          <w:szCs w:val="24"/>
        </w:rPr>
        <w:t>stronie internetowej urzędu obsługującego tego ministra. Kwota ta stanowi dochód budżetu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7A">
        <w:rPr>
          <w:rFonts w:ascii="Times New Roman" w:hAnsi="Times New Roman"/>
          <w:sz w:val="24"/>
          <w:szCs w:val="24"/>
        </w:rPr>
        <w:t>państwa.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4. Wartość uszkodzonych lub zniszczonych podręczników określa Dyrektor Szkoły.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celu uzyskania od R</w:t>
      </w:r>
      <w:r w:rsidRPr="001A087A">
        <w:rPr>
          <w:rFonts w:ascii="Times New Roman" w:hAnsi="Times New Roman"/>
          <w:sz w:val="24"/>
          <w:szCs w:val="24"/>
        </w:rPr>
        <w:t>odziców kosztu uszkodzonych lub zniszczonych podręczników Biblioteka, stosownie do treści Umowy użyczenia podręcznika, wysyła do Rodzica wezwanie do zapłaty, któr</w:t>
      </w:r>
      <w:r>
        <w:rPr>
          <w:rFonts w:ascii="Times New Roman" w:hAnsi="Times New Roman"/>
          <w:sz w:val="24"/>
          <w:szCs w:val="24"/>
        </w:rPr>
        <w:t>ego treść stanowi załącznik nr 3</w:t>
      </w:r>
      <w:r w:rsidRPr="001A087A">
        <w:rPr>
          <w:rFonts w:ascii="Times New Roman" w:hAnsi="Times New Roman"/>
          <w:sz w:val="24"/>
          <w:szCs w:val="24"/>
        </w:rPr>
        <w:t xml:space="preserve"> do niniejszego Regulaminu.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6. W przypadku braku zapłaty za uszkodzone bądź zniszczone podręczniki Szkoła skieruje sprawę na drogę postępowania sądowego.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§ 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A087A">
        <w:rPr>
          <w:rFonts w:ascii="Times New Roman" w:hAnsi="Times New Roman"/>
          <w:b/>
          <w:bCs/>
          <w:sz w:val="24"/>
          <w:szCs w:val="24"/>
        </w:rPr>
        <w:t>Zwrot podręczników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1. W przypadku braku zwrotu podręcznika lub materiału edukacyjnego w terminie określonym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7A">
        <w:rPr>
          <w:rFonts w:ascii="Times New Roman" w:hAnsi="Times New Roman"/>
          <w:sz w:val="24"/>
          <w:szCs w:val="24"/>
        </w:rPr>
        <w:t>niniejszym Regulaminie</w:t>
      </w:r>
      <w:r>
        <w:rPr>
          <w:rFonts w:ascii="Times New Roman" w:hAnsi="Times New Roman"/>
          <w:sz w:val="24"/>
          <w:szCs w:val="24"/>
        </w:rPr>
        <w:t xml:space="preserve"> Szkoła może żądać od Rodziców U</w:t>
      </w:r>
      <w:r w:rsidRPr="001A087A">
        <w:rPr>
          <w:rFonts w:ascii="Times New Roman" w:hAnsi="Times New Roman"/>
          <w:sz w:val="24"/>
          <w:szCs w:val="24"/>
        </w:rPr>
        <w:t>cznia pokrycia kosztów zakupu podręcznika lub materiałów edukacyjnych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7A">
        <w:rPr>
          <w:rFonts w:ascii="Times New Roman" w:hAnsi="Times New Roman"/>
          <w:sz w:val="24"/>
          <w:szCs w:val="24"/>
        </w:rPr>
        <w:t>określonego przez ministra właściwego do spraw oświaty i wychowania i zamieszczonego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7A">
        <w:rPr>
          <w:rFonts w:ascii="Times New Roman" w:hAnsi="Times New Roman"/>
          <w:sz w:val="24"/>
          <w:szCs w:val="24"/>
        </w:rPr>
        <w:t>stronie internetowej urzędu obsługującego tego ministra. Kwota ta stanowi dochód budżetu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7A">
        <w:rPr>
          <w:rFonts w:ascii="Times New Roman" w:hAnsi="Times New Roman"/>
          <w:sz w:val="24"/>
          <w:szCs w:val="24"/>
        </w:rPr>
        <w:t>państwa.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2. Wartość nieoddanych w terminie podręczników określa Dyrektor Szkoły.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celu uzyskania od Rodziców U</w:t>
      </w:r>
      <w:r w:rsidRPr="001A087A">
        <w:rPr>
          <w:rFonts w:ascii="Times New Roman" w:hAnsi="Times New Roman"/>
          <w:sz w:val="24"/>
          <w:szCs w:val="24"/>
        </w:rPr>
        <w:t>cznia kosztu niezwróconego w terminie podręcznika lub materiału edukacyjnego Biblioteka, stosownie do treści Umowy użyczenia podręcznika, wysyła do Rodzica wezwanie do zapłaty, któr</w:t>
      </w:r>
      <w:r>
        <w:rPr>
          <w:rFonts w:ascii="Times New Roman" w:hAnsi="Times New Roman"/>
          <w:sz w:val="24"/>
          <w:szCs w:val="24"/>
        </w:rPr>
        <w:t>ego treść stanowi załącznik nr 3</w:t>
      </w:r>
      <w:r w:rsidRPr="001A087A">
        <w:rPr>
          <w:rFonts w:ascii="Times New Roman" w:hAnsi="Times New Roman"/>
          <w:sz w:val="24"/>
          <w:szCs w:val="24"/>
        </w:rPr>
        <w:t xml:space="preserve"> do niniejszego Regulaminu.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4. W przypadku braku zwrotu wypożyczonych podręczników lub braku zapłaty za niezwr</w:t>
      </w:r>
      <w:r>
        <w:rPr>
          <w:rFonts w:ascii="Times New Roman" w:hAnsi="Times New Roman"/>
          <w:sz w:val="24"/>
          <w:szCs w:val="24"/>
        </w:rPr>
        <w:t>ócone podręczniki S</w:t>
      </w:r>
      <w:r w:rsidRPr="001A087A">
        <w:rPr>
          <w:rFonts w:ascii="Times New Roman" w:hAnsi="Times New Roman"/>
          <w:sz w:val="24"/>
          <w:szCs w:val="24"/>
        </w:rPr>
        <w:t>zkoła skieruje sprawę na drogę postępowania sądowego.</w:t>
      </w:r>
    </w:p>
    <w:p w:rsidR="00EB3B39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Rozdział VI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34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87A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Uczniowie i R</w:t>
      </w:r>
      <w:r w:rsidRPr="001A087A">
        <w:rPr>
          <w:rFonts w:ascii="Times New Roman" w:hAnsi="Times New Roman"/>
          <w:sz w:val="24"/>
          <w:szCs w:val="24"/>
        </w:rPr>
        <w:t>odzice zobowiązani są do zapoznania się z treścią niniejszego Regulaminu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i stosowania się do zawartych w nim postanowień.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2. Bibliotekarze z</w:t>
      </w:r>
      <w:r>
        <w:rPr>
          <w:rFonts w:ascii="Times New Roman" w:hAnsi="Times New Roman"/>
          <w:sz w:val="24"/>
          <w:szCs w:val="24"/>
        </w:rPr>
        <w:t>obowiązani są do udostępniania Uczniom i R</w:t>
      </w:r>
      <w:r w:rsidRPr="001A087A">
        <w:rPr>
          <w:rFonts w:ascii="Times New Roman" w:hAnsi="Times New Roman"/>
          <w:sz w:val="24"/>
          <w:szCs w:val="24"/>
        </w:rPr>
        <w:t>odzicom Regulaminu Biblioteki na każde ich życzenie.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3. Sprawy</w:t>
      </w:r>
      <w:r>
        <w:rPr>
          <w:rFonts w:ascii="Times New Roman" w:hAnsi="Times New Roman"/>
          <w:sz w:val="24"/>
          <w:szCs w:val="24"/>
        </w:rPr>
        <w:t xml:space="preserve"> sporne pomiędzy nauczycielem, B</w:t>
      </w:r>
      <w:r w:rsidRPr="001A087A">
        <w:rPr>
          <w:rFonts w:ascii="Times New Roman" w:hAnsi="Times New Roman"/>
          <w:sz w:val="24"/>
          <w:szCs w:val="24"/>
        </w:rPr>
        <w:t>ibliotekarzem a użytkownikiem biblioteki rozstrzyga Dyrektor Szkoły.</w:t>
      </w:r>
    </w:p>
    <w:p w:rsidR="00EB3B39" w:rsidRPr="001A087A" w:rsidRDefault="00EB3B39" w:rsidP="00C65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4. Organem uprawnionym do zmiany Regulaminu jest Dyrektor Szkoły.</w:t>
      </w:r>
    </w:p>
    <w:p w:rsidR="00EB3B39" w:rsidRPr="00DB7B11" w:rsidRDefault="00EB3B39" w:rsidP="00DB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87A">
        <w:rPr>
          <w:rFonts w:ascii="Times New Roman" w:hAnsi="Times New Roman"/>
          <w:sz w:val="24"/>
          <w:szCs w:val="24"/>
        </w:rPr>
        <w:t>5. Decyzje w innych kwestiach z zakresu udostępniania podręczników lub materiałów edukacyjnych, które nie zostały ujęte w niniejszym Regulaminie, podejmuje Dyrektor Szkoły.</w:t>
      </w:r>
    </w:p>
    <w:sectPr w:rsidR="00EB3B39" w:rsidRPr="00DB7B11" w:rsidSect="00F3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B63"/>
    <w:rsid w:val="00037152"/>
    <w:rsid w:val="000405DE"/>
    <w:rsid w:val="000E21F0"/>
    <w:rsid w:val="000F4FE1"/>
    <w:rsid w:val="001A087A"/>
    <w:rsid w:val="00344B60"/>
    <w:rsid w:val="00535CFE"/>
    <w:rsid w:val="0055332C"/>
    <w:rsid w:val="0055745A"/>
    <w:rsid w:val="00572718"/>
    <w:rsid w:val="005F2D56"/>
    <w:rsid w:val="00655F7D"/>
    <w:rsid w:val="0066080B"/>
    <w:rsid w:val="00753110"/>
    <w:rsid w:val="007B7230"/>
    <w:rsid w:val="00870B75"/>
    <w:rsid w:val="008D1466"/>
    <w:rsid w:val="00955050"/>
    <w:rsid w:val="009E3699"/>
    <w:rsid w:val="009F46C6"/>
    <w:rsid w:val="00C65B63"/>
    <w:rsid w:val="00DB7B11"/>
    <w:rsid w:val="00DC73F8"/>
    <w:rsid w:val="00EB3B39"/>
    <w:rsid w:val="00F23441"/>
    <w:rsid w:val="00F34831"/>
    <w:rsid w:val="00F727CB"/>
    <w:rsid w:val="00F85354"/>
    <w:rsid w:val="00FE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1381</Words>
  <Characters>8286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Larek</dc:creator>
  <cp:keywords/>
  <dc:description/>
  <cp:lastModifiedBy>Windows 7</cp:lastModifiedBy>
  <cp:revision>11</cp:revision>
  <dcterms:created xsi:type="dcterms:W3CDTF">2015-08-09T18:05:00Z</dcterms:created>
  <dcterms:modified xsi:type="dcterms:W3CDTF">2015-09-04T06:27:00Z</dcterms:modified>
</cp:coreProperties>
</file>